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proofErr w:type="spellStart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</w:t>
            </w:r>
            <w:proofErr w:type="spellEnd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AF07EF">
            <w:pPr>
              <w:pStyle w:val="Opstilling-punkttegn"/>
              <w:rPr>
                <w:rFonts w:cs="Arial"/>
                <w:shd w:val="clear" w:color="auto" w:fill="FFFFFF"/>
              </w:rPr>
            </w:pPr>
            <w:r w:rsidRPr="000A305F">
              <w:t>Præsentation af forløbet, logbøger, produkter og pointsystem.</w:t>
            </w:r>
            <w:r w:rsidRPr="000A305F">
              <w:rPr>
                <w:rFonts w:cs="Arial"/>
                <w:shd w:val="clear" w:color="auto" w:fill="FFFFFF"/>
              </w:rPr>
              <w:t xml:space="preserve"> Udfyldning af </w:t>
            </w:r>
            <w:proofErr w:type="spellStart"/>
            <w:r w:rsidRPr="000A305F">
              <w:rPr>
                <w:rFonts w:cs="Arial"/>
                <w:shd w:val="clear" w:color="auto" w:fill="FFFFFF"/>
              </w:rPr>
              <w:t>gruppearbejdskontrakter</w:t>
            </w:r>
            <w:proofErr w:type="spellEnd"/>
            <w:r w:rsidRPr="000A305F">
              <w:rPr>
                <w:rFonts w:cs="Arial"/>
                <w:shd w:val="clear" w:color="auto" w:fill="FFFFFF"/>
              </w:rPr>
              <w:t xml:space="preserve">. </w:t>
            </w:r>
          </w:p>
          <w:p w:rsidR="000A305F" w:rsidRPr="000A305F" w:rsidRDefault="000A305F" w:rsidP="00AF07EF">
            <w:pPr>
              <w:pStyle w:val="Opstilling-punkttegn"/>
              <w:rPr>
                <w:b/>
              </w:rPr>
            </w:pPr>
            <w:r w:rsidRPr="000A305F">
              <w:rPr>
                <w:rFonts w:cs="Arial"/>
                <w:shd w:val="clear" w:color="auto" w:fill="FFFFFF"/>
              </w:rPr>
              <w:t xml:space="preserve">Eksperimentelt arbejde: </w:t>
            </w:r>
            <w:r w:rsidR="00FC6887">
              <w:rPr>
                <w:rFonts w:cs="Arial"/>
                <w:shd w:val="clear" w:color="auto" w:fill="FFFFFF"/>
              </w:rPr>
              <w:t>”F</w:t>
            </w:r>
            <w:r w:rsidRPr="000A305F">
              <w:rPr>
                <w:rFonts w:cs="Arial"/>
                <w:shd w:val="clear" w:color="auto" w:fill="FFFFFF"/>
              </w:rPr>
              <w:t>remstilling af hjemmelavet saltlakrids</w:t>
            </w:r>
            <w:r w:rsidR="00FC6887">
              <w:rPr>
                <w:rFonts w:cs="Arial"/>
                <w:shd w:val="clear" w:color="auto" w:fill="FFFFFF"/>
              </w:rPr>
              <w:t>”</w:t>
            </w:r>
            <w:r w:rsidRPr="000A305F">
              <w:rPr>
                <w:rFonts w:cs="Arial"/>
                <w:shd w:val="clear" w:color="auto" w:fill="FFFFFF"/>
              </w:rPr>
              <w:t xml:space="preserve"> </w:t>
            </w:r>
            <w:r w:rsidRPr="000A305F">
              <w:rPr>
                <w:rFonts w:cs="Arial"/>
                <w:b/>
                <w:color w:val="365F91"/>
                <w:shd w:val="clear" w:color="auto" w:fill="FFFFFF"/>
              </w:rPr>
              <w:t>(opgave A)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AF07EF">
            <w:pPr>
              <w:pStyle w:val="Opstilling-punkttegn"/>
              <w:rPr>
                <w:rFonts w:eastAsia="Times New Roman"/>
                <w:b/>
                <w:lang w:eastAsia="da-DK"/>
              </w:rPr>
            </w:pPr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 xml:space="preserve">Grupperne starter produktion af </w:t>
            </w:r>
            <w:proofErr w:type="spellStart"/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>screencasts</w:t>
            </w:r>
            <w:proofErr w:type="spellEnd"/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 xml:space="preserve"> om grundlæggende kemi</w:t>
            </w:r>
            <w:r w:rsidR="00637116">
              <w:rPr>
                <w:rFonts w:eastAsia="Times New Roman" w:cs="Arial"/>
                <w:shd w:val="clear" w:color="auto" w:fill="FFFFFF"/>
                <w:lang w:eastAsia="da-DK"/>
              </w:rPr>
              <w:t>: ”Genopfrisk kemien”</w:t>
            </w:r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B)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AF07EF">
            <w:pPr>
              <w:pStyle w:val="Opstilling-punkttegn"/>
              <w:rPr>
                <w:rFonts w:eastAsia="Times New Roman"/>
                <w:b/>
                <w:color w:val="365F91"/>
                <w:lang w:eastAsia="da-DK"/>
              </w:rPr>
            </w:pPr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>Grupperne laver film/</w:t>
            </w:r>
            <w:proofErr w:type="spellStart"/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>screencasts</w:t>
            </w:r>
            <w:proofErr w:type="spellEnd"/>
            <w:r w:rsidRPr="000A305F">
              <w:rPr>
                <w:rFonts w:eastAsia="Times New Roman" w:cs="Arial"/>
                <w:shd w:val="clear" w:color="auto" w:fill="FFFFFF"/>
                <w:lang w:eastAsia="da-DK"/>
              </w:rPr>
              <w:t xml:space="preserve"> om grundlæggende kemi </w:t>
            </w:r>
            <w:r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B).</w:t>
            </w:r>
          </w:p>
          <w:p w:rsidR="000A305F" w:rsidRPr="000A305F" w:rsidRDefault="000A305F" w:rsidP="00AF07EF">
            <w:pPr>
              <w:pStyle w:val="Opstilling-punkttegn"/>
            </w:pPr>
            <w:r w:rsidRPr="000A305F">
              <w:t>Hvis grupperne bliver færdige, laves der o</w:t>
            </w:r>
            <w:r w:rsidRPr="000A305F">
              <w:rPr>
                <w:rFonts w:cs="Arial"/>
                <w:shd w:val="clear" w:color="auto" w:fill="FFFFFF"/>
              </w:rPr>
              <w:t xml:space="preserve">pgaver om grundlæggende kemi laves i grupper </w:t>
            </w:r>
            <w:r w:rsidRPr="000A305F">
              <w:rPr>
                <w:rFonts w:cs="Arial"/>
                <w:b/>
                <w:color w:val="365F91"/>
                <w:shd w:val="clear" w:color="auto" w:fill="FFFFFF"/>
              </w:rPr>
              <w:t>(afsnit 3.1)</w:t>
            </w:r>
            <w:r w:rsidRPr="000A305F">
              <w:rPr>
                <w:rFonts w:cs="Arial"/>
                <w:shd w:val="clear" w:color="auto" w:fill="FFFFFF"/>
              </w:rPr>
              <w:t>.</w:t>
            </w:r>
          </w:p>
        </w:tc>
      </w:tr>
      <w:tr w:rsidR="000A305F" w:rsidRPr="000A305F" w:rsidTr="009A1A63">
        <w:tc>
          <w:tcPr>
            <w:tcW w:w="9628" w:type="dxa"/>
            <w:gridSpan w:val="3"/>
          </w:tcPr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film/</w:t>
            </w:r>
            <w:proofErr w:type="spellStart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screencast</w:t>
            </w:r>
            <w:proofErr w:type="spellEnd"/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 xml:space="preserve"> om grundlæggende kemi: </w:t>
            </w:r>
          </w:p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9C2784">
            <w:pPr>
              <w:pStyle w:val="Opstilling-punkttegn"/>
              <w:rPr>
                <w:shd w:val="clear" w:color="auto" w:fill="FFFFFF"/>
              </w:rPr>
            </w:pPr>
            <w:r w:rsidRPr="000A305F">
              <w:rPr>
                <w:shd w:val="clear" w:color="auto" w:fill="FFFFFF"/>
              </w:rPr>
              <w:t>Film/</w:t>
            </w:r>
            <w:proofErr w:type="spellStart"/>
            <w:r w:rsidRPr="000A305F">
              <w:rPr>
                <w:shd w:val="clear" w:color="auto" w:fill="FFFFFF"/>
              </w:rPr>
              <w:t>screencasts</w:t>
            </w:r>
            <w:proofErr w:type="spellEnd"/>
            <w:r w:rsidRPr="000A305F">
              <w:rPr>
                <w:shd w:val="clear" w:color="auto" w:fill="FFFFFF"/>
              </w:rPr>
              <w:t xml:space="preserve"> ses i fællesskab.</w:t>
            </w:r>
          </w:p>
          <w:p w:rsidR="000A305F" w:rsidRPr="000A305F" w:rsidRDefault="000A305F" w:rsidP="009C2784">
            <w:pPr>
              <w:pStyle w:val="Opstilling-punkttegn"/>
              <w:rPr>
                <w:shd w:val="clear" w:color="auto" w:fill="FFFFFF"/>
              </w:rPr>
            </w:pPr>
            <w:r w:rsidRPr="000A305F">
              <w:rPr>
                <w:shd w:val="clear" w:color="auto" w:fill="FFFFFF"/>
              </w:rPr>
              <w:t>Der samles op på det vigtigste stof.  </w:t>
            </w:r>
          </w:p>
          <w:p w:rsidR="000A305F" w:rsidRPr="000A305F" w:rsidRDefault="000A305F" w:rsidP="009C2784">
            <w:pPr>
              <w:pStyle w:val="Opstilling-punkttegn"/>
              <w:rPr>
                <w:rFonts w:cs="Times New Roman"/>
                <w:b/>
              </w:rPr>
            </w:pPr>
            <w:r w:rsidRPr="000A305F">
              <w:rPr>
                <w:shd w:val="clear" w:color="auto" w:fill="FFFFFF"/>
              </w:rPr>
              <w:t xml:space="preserve">Opgaver om grundlæggende kemi laves i grupper </w:t>
            </w:r>
            <w:r w:rsidRPr="000A305F">
              <w:rPr>
                <w:b/>
                <w:color w:val="365F91"/>
                <w:shd w:val="clear" w:color="auto" w:fill="FFFFFF"/>
              </w:rPr>
              <w:t>(afsnit 3.1).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5-6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9C2784">
            <w:pPr>
              <w:pStyle w:val="Opstilling-punkttegn"/>
              <w:rPr>
                <w:shd w:val="clear" w:color="auto" w:fill="FFFFFF"/>
              </w:rPr>
            </w:pPr>
            <w:r w:rsidRPr="000A305F">
              <w:rPr>
                <w:shd w:val="clear" w:color="auto" w:fill="FFFFFF"/>
              </w:rPr>
              <w:t xml:space="preserve">Grupperne arbejder med opgaver om ioner og salte </w:t>
            </w:r>
            <w:r w:rsidRPr="000A305F">
              <w:rPr>
                <w:b/>
                <w:color w:val="365F91"/>
                <w:shd w:val="clear" w:color="auto" w:fill="FFFFFF"/>
              </w:rPr>
              <w:t>(afsnit 3.2).</w:t>
            </w:r>
            <w:r w:rsidRPr="000A305F">
              <w:rPr>
                <w:color w:val="365F91"/>
                <w:shd w:val="clear" w:color="auto" w:fill="FFFFFF"/>
              </w:rPr>
              <w:t xml:space="preserve"> </w:t>
            </w:r>
          </w:p>
          <w:p w:rsidR="000A305F" w:rsidRPr="000A305F" w:rsidRDefault="009C2784" w:rsidP="00637116">
            <w:pPr>
              <w:pStyle w:val="Opstilling-punkttegn"/>
              <w:rPr>
                <w:rFonts w:cs="Times New Roman"/>
                <w:b/>
              </w:rPr>
            </w:pPr>
            <w:r>
              <w:rPr>
                <w:shd w:val="clear" w:color="auto" w:fill="FFFFFF"/>
              </w:rPr>
              <w:t>F</w:t>
            </w:r>
            <w:r w:rsidR="000A305F" w:rsidRPr="000A305F">
              <w:rPr>
                <w:shd w:val="clear" w:color="auto" w:fill="FFFFFF"/>
              </w:rPr>
              <w:t>orsøg</w:t>
            </w:r>
            <w:r w:rsidR="00637116">
              <w:rPr>
                <w:shd w:val="clear" w:color="auto" w:fill="FFFFFF"/>
              </w:rPr>
              <w:t>: ”P</w:t>
            </w:r>
            <w:r w:rsidR="000A305F" w:rsidRPr="000A305F">
              <w:rPr>
                <w:shd w:val="clear" w:color="auto" w:fill="FFFFFF"/>
              </w:rPr>
              <w:t>åvisning af salmiak i saltlakrids</w:t>
            </w:r>
            <w:r w:rsidR="00637116">
              <w:rPr>
                <w:shd w:val="clear" w:color="auto" w:fill="FFFFFF"/>
              </w:rPr>
              <w:t>”</w:t>
            </w:r>
            <w:r w:rsidR="000A305F" w:rsidRPr="000A305F">
              <w:rPr>
                <w:shd w:val="clear" w:color="auto" w:fill="FFFFFF"/>
              </w:rPr>
              <w:t xml:space="preserve"> </w:t>
            </w:r>
            <w:r w:rsidR="000A305F" w:rsidRPr="000A305F">
              <w:rPr>
                <w:b/>
                <w:color w:val="365F91"/>
                <w:shd w:val="clear" w:color="auto" w:fill="FFFFFF"/>
              </w:rPr>
              <w:t>(opgave C).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9C2784" w:rsidP="009C2784">
            <w:pPr>
              <w:pStyle w:val="Opstilling-punkttegn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Der</w:t>
            </w:r>
            <w:r w:rsidR="000A305F" w:rsidRPr="000A305F">
              <w:rPr>
                <w:shd w:val="clear" w:color="auto" w:fill="FFFFFF"/>
              </w:rPr>
              <w:t xml:space="preserve"> arbejde</w:t>
            </w:r>
            <w:r>
              <w:rPr>
                <w:shd w:val="clear" w:color="auto" w:fill="FFFFFF"/>
              </w:rPr>
              <w:t>s</w:t>
            </w:r>
            <w:r w:rsidR="000A305F" w:rsidRPr="000A305F">
              <w:rPr>
                <w:shd w:val="clear" w:color="auto" w:fill="FFFFFF"/>
              </w:rPr>
              <w:t xml:space="preserve"> med opgaver om molekylforbindelser </w:t>
            </w:r>
            <w:r w:rsidR="000A305F" w:rsidRPr="000A305F">
              <w:rPr>
                <w:b/>
                <w:color w:val="365F91"/>
                <w:shd w:val="clear" w:color="auto" w:fill="FFFFFF"/>
              </w:rPr>
              <w:t>(afsnit 3.3).</w:t>
            </w:r>
            <w:r w:rsidR="000A305F" w:rsidRPr="000A305F">
              <w:rPr>
                <w:color w:val="365F91"/>
                <w:shd w:val="clear" w:color="auto" w:fill="FFFFFF"/>
              </w:rPr>
              <w:t xml:space="preserve"> </w:t>
            </w:r>
          </w:p>
          <w:p w:rsidR="000A305F" w:rsidRPr="000A305F" w:rsidRDefault="00637116" w:rsidP="00637116">
            <w:pPr>
              <w:pStyle w:val="Opstilling-punkttegn"/>
              <w:rPr>
                <w:rFonts w:cs="Times New Roman"/>
                <w:b/>
              </w:rPr>
            </w:pPr>
            <w:r>
              <w:rPr>
                <w:shd w:val="clear" w:color="auto" w:fill="FFFFFF"/>
              </w:rPr>
              <w:t>Formidlingsopgave, k</w:t>
            </w:r>
            <w:r w:rsidR="000A305F" w:rsidRPr="000A305F">
              <w:rPr>
                <w:shd w:val="clear" w:color="auto" w:fill="FFFFFF"/>
              </w:rPr>
              <w:t>ort podcast</w:t>
            </w:r>
            <w:r>
              <w:rPr>
                <w:shd w:val="clear" w:color="auto" w:fill="FFFFFF"/>
              </w:rPr>
              <w:t>: ”Salmiakånde”</w:t>
            </w:r>
            <w:r w:rsidR="000A305F" w:rsidRPr="000A305F">
              <w:rPr>
                <w:shd w:val="clear" w:color="auto" w:fill="FFFFFF"/>
              </w:rPr>
              <w:t xml:space="preserve"> </w:t>
            </w:r>
            <w:r w:rsidR="000A305F" w:rsidRPr="000A305F">
              <w:rPr>
                <w:b/>
                <w:color w:val="365F91"/>
                <w:shd w:val="clear" w:color="auto" w:fill="FFFFFF"/>
              </w:rPr>
              <w:t>(opgave D).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9-10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9C2784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0A305F">
              <w:rPr>
                <w:rFonts w:eastAsia="Times New Roman"/>
                <w:shd w:val="clear" w:color="auto" w:fill="FFFFFF"/>
                <w:lang w:eastAsia="da-DK"/>
              </w:rPr>
              <w:t xml:space="preserve">Grupperne </w:t>
            </w:r>
            <w:r w:rsidR="009C2784">
              <w:rPr>
                <w:rFonts w:eastAsia="Times New Roman"/>
                <w:shd w:val="clear" w:color="auto" w:fill="FFFFFF"/>
                <w:lang w:eastAsia="da-DK"/>
              </w:rPr>
              <w:t>laver</w:t>
            </w:r>
            <w:r w:rsidRPr="000A305F">
              <w:rPr>
                <w:rFonts w:eastAsia="Times New Roman"/>
                <w:shd w:val="clear" w:color="auto" w:fill="FFFFFF"/>
                <w:lang w:eastAsia="da-DK"/>
              </w:rPr>
              <w:t xml:space="preserve"> opgaver om mængdeberegninger </w:t>
            </w:r>
            <w:r w:rsidRPr="000A305F">
              <w:rPr>
                <w:rFonts w:eastAsia="Times New Roman"/>
                <w:b/>
                <w:color w:val="365F91"/>
                <w:shd w:val="clear" w:color="auto" w:fill="FFFFFF"/>
                <w:lang w:eastAsia="da-DK"/>
              </w:rPr>
              <w:t>(afsnit 3.4).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637116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0A305F">
              <w:rPr>
                <w:rFonts w:eastAsia="Times New Roman"/>
                <w:shd w:val="clear" w:color="auto" w:fill="FFFFFF"/>
                <w:lang w:eastAsia="da-DK"/>
              </w:rPr>
              <w:t>Forsøg</w:t>
            </w:r>
            <w:r w:rsidR="00637116">
              <w:rPr>
                <w:rFonts w:eastAsia="Times New Roman"/>
                <w:shd w:val="clear" w:color="auto" w:fill="FFFFFF"/>
                <w:lang w:eastAsia="da-DK"/>
              </w:rPr>
              <w:t>: ”F</w:t>
            </w:r>
            <w:r w:rsidRPr="000A305F">
              <w:rPr>
                <w:rFonts w:eastAsia="Times New Roman"/>
                <w:shd w:val="clear" w:color="auto" w:fill="FFFFFF"/>
                <w:lang w:eastAsia="da-DK"/>
              </w:rPr>
              <w:t>remstilling af salmiak</w:t>
            </w:r>
            <w:r w:rsidR="00637116">
              <w:rPr>
                <w:rFonts w:eastAsia="Times New Roman"/>
                <w:shd w:val="clear" w:color="auto" w:fill="FFFFFF"/>
                <w:lang w:eastAsia="da-DK"/>
              </w:rPr>
              <w:t>”</w:t>
            </w:r>
            <w:bookmarkStart w:id="0" w:name="_GoBack"/>
            <w:bookmarkEnd w:id="0"/>
            <w:r w:rsidRPr="000A305F">
              <w:rPr>
                <w:rFonts w:eastAsia="Times New Roman"/>
                <w:shd w:val="clear" w:color="auto" w:fill="FFFFFF"/>
                <w:lang w:eastAsia="da-DK"/>
              </w:rPr>
              <w:t xml:space="preserve"> </w:t>
            </w:r>
            <w:r w:rsidRPr="000A305F">
              <w:rPr>
                <w:rFonts w:eastAsia="Times New Roman"/>
                <w:b/>
                <w:color w:val="365F91"/>
                <w:shd w:val="clear" w:color="auto" w:fill="FFFFFF"/>
                <w:lang w:eastAsia="da-DK"/>
              </w:rPr>
              <w:t>(opgave E).</w:t>
            </w:r>
            <w:r w:rsidRPr="000A305F">
              <w:rPr>
                <w:rFonts w:eastAsia="Times New Roman"/>
                <w:color w:val="365F91"/>
                <w:shd w:val="clear" w:color="auto" w:fill="FFFFFF"/>
                <w:lang w:eastAsia="da-DK"/>
              </w:rPr>
              <w:t xml:space="preserve"> 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12-13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9C2784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0A305F">
              <w:rPr>
                <w:rFonts w:eastAsia="Times New Roman"/>
                <w:shd w:val="clear" w:color="auto" w:fill="FFFFFF"/>
                <w:lang w:eastAsia="da-DK"/>
              </w:rPr>
              <w:t xml:space="preserve">Grupperne skriver rapport om salmiakfremstilling i Google Docs </w:t>
            </w:r>
            <w:r w:rsidRPr="000A305F">
              <w:rPr>
                <w:rFonts w:eastAsia="Times New Roman"/>
                <w:b/>
                <w:color w:val="365F91"/>
                <w:shd w:val="clear" w:color="auto" w:fill="FFFFFF"/>
                <w:lang w:eastAsia="da-DK"/>
              </w:rPr>
              <w:t>(afsnit 3.5).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0A305F" w:rsidRPr="000A305F" w:rsidRDefault="000A305F" w:rsidP="009C2784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9C2784" w:rsidRDefault="000A305F" w:rsidP="009C2784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0A305F">
              <w:rPr>
                <w:rFonts w:eastAsia="Times New Roman"/>
                <w:shd w:val="clear" w:color="auto" w:fill="FFFFFF"/>
                <w:lang w:eastAsia="da-DK"/>
              </w:rPr>
              <w:t xml:space="preserve">Grupperne giver hinanden respons på rapporterne. </w:t>
            </w:r>
          </w:p>
          <w:p w:rsidR="000A305F" w:rsidRPr="000A305F" w:rsidRDefault="000A305F" w:rsidP="009C2784">
            <w:pPr>
              <w:pStyle w:val="Opstilling-punkttegn"/>
              <w:rPr>
                <w:rFonts w:eastAsia="Times New Roman"/>
                <w:shd w:val="clear" w:color="auto" w:fill="FFFFFF"/>
                <w:lang w:eastAsia="da-DK"/>
              </w:rPr>
            </w:pPr>
            <w:r w:rsidRPr="000A305F">
              <w:rPr>
                <w:rFonts w:eastAsia="Times New Roman"/>
                <w:shd w:val="clear" w:color="auto" w:fill="FFFFFF"/>
                <w:lang w:eastAsia="da-DK"/>
              </w:rPr>
              <w:t>Rapporter laves færdig.</w:t>
            </w:r>
          </w:p>
        </w:tc>
      </w:tr>
      <w:tr w:rsidR="000A305F" w:rsidRPr="000A305F" w:rsidTr="009A1A63">
        <w:tc>
          <w:tcPr>
            <w:tcW w:w="9628" w:type="dxa"/>
            <w:gridSpan w:val="3"/>
          </w:tcPr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rapport om salmiak:</w:t>
            </w:r>
          </w:p>
          <w:p w:rsidR="000A305F" w:rsidRPr="000A305F" w:rsidRDefault="000A305F" w:rsidP="000A305F">
            <w:pPr>
              <w:spacing w:after="0" w:line="240" w:lineRule="auto"/>
              <w:rPr>
                <w:rFonts w:ascii="Calibri" w:eastAsia="Times New Roman" w:hAnsi="Calibri" w:cs="Arial"/>
                <w:shd w:val="clear" w:color="auto" w:fill="FFFFFF"/>
                <w:lang w:eastAsia="da-DK"/>
              </w:rPr>
            </w:pP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0A305F" w:rsidP="00AF07EF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0A305F">
              <w:rPr>
                <w:shd w:val="clear" w:color="auto" w:fill="FFFFFF"/>
                <w:lang w:eastAsia="da-DK"/>
              </w:rPr>
              <w:t xml:space="preserve">Opsamling/spørgetime. </w:t>
            </w:r>
          </w:p>
          <w:p w:rsidR="000A305F" w:rsidRPr="000A305F" w:rsidRDefault="000A305F" w:rsidP="00AF07EF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0A305F">
              <w:rPr>
                <w:shd w:val="clear" w:color="auto" w:fill="FFFFFF"/>
                <w:lang w:eastAsia="da-DK"/>
              </w:rPr>
              <w:t>Individuel test.</w:t>
            </w:r>
          </w:p>
          <w:p w:rsidR="000A305F" w:rsidRPr="000A305F" w:rsidRDefault="000A305F" w:rsidP="00AF07EF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0A305F">
              <w:rPr>
                <w:shd w:val="clear" w:color="auto" w:fill="FFFFFF"/>
                <w:lang w:eastAsia="da-DK"/>
              </w:rPr>
              <w:t>Vindergruppe kåres.</w:t>
            </w:r>
          </w:p>
          <w:p w:rsidR="000A305F" w:rsidRPr="000A305F" w:rsidRDefault="000A305F" w:rsidP="00AF07EF">
            <w:pPr>
              <w:pStyle w:val="Opstilling-punkttegn"/>
              <w:rPr>
                <w:shd w:val="clear" w:color="auto" w:fill="FFFFFF"/>
                <w:lang w:eastAsia="da-DK"/>
              </w:rPr>
            </w:pPr>
            <w:r w:rsidRPr="000A305F">
              <w:rPr>
                <w:shd w:val="clear" w:color="auto" w:fill="FFFFFF"/>
                <w:lang w:eastAsia="da-DK"/>
              </w:rPr>
              <w:t xml:space="preserve">Evaluering af forløbet. </w:t>
            </w:r>
          </w:p>
        </w:tc>
      </w:tr>
    </w:tbl>
    <w:p w:rsidR="00952FCA" w:rsidRPr="00F3276E" w:rsidRDefault="00637116" w:rsidP="00F3276E"/>
    <w:sectPr w:rsidR="00952FCA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58" w:rsidRDefault="004D1858" w:rsidP="005347FA">
      <w:pPr>
        <w:spacing w:after="0" w:line="240" w:lineRule="auto"/>
      </w:pPr>
      <w:r>
        <w:separator/>
      </w:r>
    </w:p>
  </w:endnote>
  <w:end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58" w:rsidRDefault="004D1858" w:rsidP="005347FA">
      <w:pPr>
        <w:spacing w:after="0" w:line="240" w:lineRule="auto"/>
      </w:pPr>
      <w:r>
        <w:separator/>
      </w:r>
    </w:p>
  </w:footnote>
  <w:footnote w:type="continuationSeparator" w:id="0">
    <w:p w:rsidR="004D1858" w:rsidRDefault="004D1858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- Saltlakrids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0A305F"/>
    <w:rsid w:val="001D7F46"/>
    <w:rsid w:val="00200599"/>
    <w:rsid w:val="002F5D86"/>
    <w:rsid w:val="004852BF"/>
    <w:rsid w:val="004B0D29"/>
    <w:rsid w:val="004D1858"/>
    <w:rsid w:val="004E542D"/>
    <w:rsid w:val="005347FA"/>
    <w:rsid w:val="005E7041"/>
    <w:rsid w:val="00637116"/>
    <w:rsid w:val="00766932"/>
    <w:rsid w:val="00793D99"/>
    <w:rsid w:val="00806574"/>
    <w:rsid w:val="008A6395"/>
    <w:rsid w:val="00903ECF"/>
    <w:rsid w:val="00955CC1"/>
    <w:rsid w:val="00971C16"/>
    <w:rsid w:val="009826F9"/>
    <w:rsid w:val="009C2784"/>
    <w:rsid w:val="00AF07EF"/>
    <w:rsid w:val="00B64294"/>
    <w:rsid w:val="00CD2611"/>
    <w:rsid w:val="00D76D12"/>
    <w:rsid w:val="00E25941"/>
    <w:rsid w:val="00ED785F"/>
    <w:rsid w:val="00F06FB6"/>
    <w:rsid w:val="00F132E5"/>
    <w:rsid w:val="00F3276E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2015-09-11T12:16:00Z</cp:lastPrinted>
  <dcterms:created xsi:type="dcterms:W3CDTF">2016-10-17T11:19:00Z</dcterms:created>
  <dcterms:modified xsi:type="dcterms:W3CDTF">2016-10-18T14:38:00Z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